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51" w:rsidRDefault="00776951" w:rsidP="00776951">
      <w:pPr>
        <w:pStyle w:val="a3"/>
        <w:tabs>
          <w:tab w:val="left" w:pos="1656"/>
        </w:tabs>
        <w:ind w:left="2062"/>
        <w:jc w:val="center"/>
        <w:rPr>
          <w:b/>
          <w:sz w:val="28"/>
        </w:rPr>
      </w:pPr>
      <w:r w:rsidRPr="00296612">
        <w:rPr>
          <w:b/>
          <w:sz w:val="28"/>
        </w:rPr>
        <w:t>Календарный учебный график</w:t>
      </w:r>
    </w:p>
    <w:p w:rsidR="00776951" w:rsidRDefault="00776951" w:rsidP="00776951">
      <w:pPr>
        <w:pStyle w:val="a3"/>
        <w:tabs>
          <w:tab w:val="left" w:pos="1656"/>
        </w:tabs>
        <w:ind w:left="2062"/>
        <w:jc w:val="center"/>
        <w:rPr>
          <w:b/>
          <w:sz w:val="28"/>
        </w:rPr>
      </w:pPr>
      <w:r>
        <w:rPr>
          <w:b/>
          <w:sz w:val="28"/>
        </w:rPr>
        <w:t>2023-2024 учебный год</w:t>
      </w:r>
      <w:bookmarkStart w:id="0" w:name="_GoBack"/>
      <w:bookmarkEnd w:id="0"/>
    </w:p>
    <w:p w:rsidR="00776951" w:rsidRPr="00296612" w:rsidRDefault="00776951" w:rsidP="00776951">
      <w:pPr>
        <w:pStyle w:val="a3"/>
        <w:tabs>
          <w:tab w:val="left" w:pos="1656"/>
        </w:tabs>
        <w:ind w:left="2062"/>
        <w:jc w:val="center"/>
        <w:rPr>
          <w:b/>
          <w:sz w:val="28"/>
        </w:rPr>
      </w:pPr>
      <w:r>
        <w:rPr>
          <w:b/>
          <w:sz w:val="28"/>
        </w:rPr>
        <w:t>АДООП Развитие 5-6</w:t>
      </w:r>
    </w:p>
    <w:p w:rsidR="00776951" w:rsidRDefault="00776951" w:rsidP="00776951">
      <w:pPr>
        <w:tabs>
          <w:tab w:val="left" w:pos="1656"/>
        </w:tabs>
        <w:rPr>
          <w:sz w:val="28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24"/>
        <w:gridCol w:w="333"/>
        <w:gridCol w:w="310"/>
        <w:gridCol w:w="333"/>
        <w:gridCol w:w="333"/>
      </w:tblGrid>
      <w:tr w:rsidR="00776951" w:rsidRPr="00C83CCA" w:rsidTr="00731CC4">
        <w:trPr>
          <w:cantSplit/>
          <w:trHeight w:val="1134"/>
        </w:trPr>
        <w:tc>
          <w:tcPr>
            <w:tcW w:w="334" w:type="dxa"/>
            <w:vMerge w:val="restart"/>
            <w:textDirection w:val="btLr"/>
          </w:tcPr>
          <w:p w:rsidR="00776951" w:rsidRPr="00C83CCA" w:rsidRDefault="00776951" w:rsidP="00731CC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– 2024</w:t>
            </w:r>
            <w:r w:rsidRPr="00C83CCA"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336" w:type="dxa"/>
            <w:gridSpan w:val="4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70" w:type="dxa"/>
            <w:gridSpan w:val="5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36" w:type="dxa"/>
            <w:gridSpan w:val="4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67" w:type="dxa"/>
            <w:gridSpan w:val="5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32" w:type="dxa"/>
            <w:gridSpan w:val="4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32" w:type="dxa"/>
            <w:gridSpan w:val="4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32" w:type="dxa"/>
            <w:gridSpan w:val="4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65" w:type="dxa"/>
            <w:gridSpan w:val="5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57" w:type="dxa"/>
            <w:gridSpan w:val="5"/>
            <w:vAlign w:val="center"/>
          </w:tcPr>
          <w:p w:rsidR="00776951" w:rsidRPr="00C83CCA" w:rsidRDefault="00776951" w:rsidP="00731C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10" w:type="dxa"/>
            <w:textDirection w:val="btLr"/>
          </w:tcPr>
          <w:p w:rsidR="00776951" w:rsidRPr="00860ED2" w:rsidRDefault="00776951" w:rsidP="00731CC4">
            <w:pPr>
              <w:ind w:left="113" w:right="113"/>
              <w:jc w:val="center"/>
              <w:rPr>
                <w:b/>
                <w:sz w:val="16"/>
                <w:szCs w:val="20"/>
              </w:rPr>
            </w:pPr>
            <w:r w:rsidRPr="00860ED2">
              <w:rPr>
                <w:b/>
                <w:sz w:val="16"/>
                <w:szCs w:val="20"/>
              </w:rPr>
              <w:t>Июнь-Июль Июль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333" w:type="dxa"/>
            <w:vMerge w:val="restart"/>
            <w:textDirection w:val="btLr"/>
          </w:tcPr>
          <w:p w:rsidR="00776951" w:rsidRPr="00C83CCA" w:rsidRDefault="00776951" w:rsidP="00731CC4">
            <w:pPr>
              <w:ind w:left="113" w:right="113"/>
              <w:rPr>
                <w:b/>
                <w:sz w:val="28"/>
              </w:rPr>
            </w:pPr>
            <w:r w:rsidRPr="00C83CCA">
              <w:rPr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776951" w:rsidRPr="00C83CCA" w:rsidTr="00731CC4">
        <w:trPr>
          <w:cantSplit/>
          <w:trHeight w:val="2138"/>
        </w:trPr>
        <w:tc>
          <w:tcPr>
            <w:tcW w:w="334" w:type="dxa"/>
            <w:vMerge/>
            <w:textDirection w:val="btLr"/>
          </w:tcPr>
          <w:p w:rsidR="00776951" w:rsidRPr="00C83CCA" w:rsidRDefault="00776951" w:rsidP="00731CC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01.09 – 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0.</w:t>
            </w:r>
            <w:r w:rsidRPr="00C83CC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>.09 – 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.09 – 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2.10 – 08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  <w:r w:rsidRPr="00C83CCA">
              <w:rPr>
                <w:sz w:val="20"/>
                <w:szCs w:val="20"/>
                <w:lang w:eastAsia="ru-RU"/>
              </w:rPr>
              <w:t>.10 – 1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.10 – 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.10 –</w:t>
            </w:r>
            <w:r>
              <w:rPr>
                <w:sz w:val="20"/>
                <w:szCs w:val="20"/>
                <w:lang w:eastAsia="ru-RU"/>
              </w:rPr>
              <w:t>29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Pr="00C83CCA">
              <w:rPr>
                <w:sz w:val="20"/>
                <w:szCs w:val="20"/>
                <w:lang w:eastAsia="ru-RU"/>
              </w:rPr>
              <w:t>.1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 xml:space="preserve"> – 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 xml:space="preserve">.11 – </w:t>
            </w:r>
            <w:r>
              <w:rPr>
                <w:sz w:val="20"/>
                <w:szCs w:val="20"/>
                <w:lang w:eastAsia="ru-RU"/>
              </w:rPr>
              <w:t>12.</w:t>
            </w:r>
            <w:r w:rsidRPr="00C83CC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3.11 – 19</w:t>
            </w:r>
            <w:r w:rsidRPr="00C83CCA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>.11 – 2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.11 –0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.12 – 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11.12</w:t>
            </w:r>
            <w:r w:rsidRPr="00C83CCA">
              <w:rPr>
                <w:sz w:val="20"/>
                <w:szCs w:val="20"/>
                <w:lang w:eastAsia="ru-RU"/>
              </w:rPr>
              <w:t xml:space="preserve"> – 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 xml:space="preserve">.12 – </w:t>
            </w:r>
            <w:r>
              <w:rPr>
                <w:sz w:val="20"/>
                <w:szCs w:val="20"/>
                <w:lang w:eastAsia="ru-RU"/>
              </w:rPr>
              <w:t>24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Pr="00C83CCA">
              <w:rPr>
                <w:sz w:val="20"/>
                <w:szCs w:val="20"/>
                <w:lang w:eastAsia="ru-RU"/>
              </w:rPr>
              <w:t>.12 -</w:t>
            </w:r>
            <w:r>
              <w:rPr>
                <w:sz w:val="20"/>
                <w:szCs w:val="20"/>
                <w:lang w:eastAsia="ru-RU"/>
              </w:rPr>
              <w:t>31.12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</w:t>
            </w:r>
            <w:r w:rsidRPr="00C83CCA">
              <w:rPr>
                <w:sz w:val="20"/>
                <w:szCs w:val="20"/>
                <w:lang w:eastAsia="ru-RU"/>
              </w:rPr>
              <w:t>– 0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00C83CCA">
              <w:rPr>
                <w:sz w:val="20"/>
                <w:szCs w:val="20"/>
                <w:lang w:eastAsia="ru-RU"/>
              </w:rPr>
              <w:t>.01 – 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.01 – 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 xml:space="preserve">.01 – </w:t>
            </w:r>
            <w:r>
              <w:rPr>
                <w:sz w:val="20"/>
                <w:szCs w:val="20"/>
                <w:lang w:eastAsia="ru-RU"/>
              </w:rPr>
              <w:t>28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  <w:r w:rsidRPr="00C83CCA">
              <w:rPr>
                <w:sz w:val="20"/>
                <w:szCs w:val="20"/>
                <w:lang w:eastAsia="ru-RU"/>
              </w:rPr>
              <w:t>.01– 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.02 – 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 xml:space="preserve">.02 – </w:t>
            </w: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 w:rsidRPr="00C83CCA">
              <w:rPr>
                <w:sz w:val="20"/>
                <w:szCs w:val="20"/>
                <w:lang w:eastAsia="ru-RU"/>
              </w:rPr>
              <w:t>.02 – 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.02 –0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.03- 1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11.03 -17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>.03 – 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 xml:space="preserve">.03 – </w:t>
            </w:r>
            <w:r>
              <w:rPr>
                <w:sz w:val="20"/>
                <w:szCs w:val="20"/>
                <w:lang w:eastAsia="ru-RU"/>
              </w:rPr>
              <w:t>31</w:t>
            </w:r>
            <w:r w:rsidRPr="00C83CCA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 xml:space="preserve">.04 – </w:t>
            </w:r>
            <w:r>
              <w:rPr>
                <w:sz w:val="20"/>
                <w:szCs w:val="20"/>
                <w:lang w:eastAsia="ru-RU"/>
              </w:rPr>
              <w:t>07</w:t>
            </w:r>
            <w:r w:rsidRPr="00C83CCA">
              <w:rPr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00C83CCA">
              <w:rPr>
                <w:sz w:val="20"/>
                <w:szCs w:val="20"/>
                <w:lang w:eastAsia="ru-RU"/>
              </w:rPr>
              <w:t>.04 – 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5.</w:t>
            </w:r>
            <w:r w:rsidRPr="00C83CCA">
              <w:rPr>
                <w:sz w:val="20"/>
                <w:szCs w:val="20"/>
                <w:lang w:eastAsia="ru-RU"/>
              </w:rPr>
              <w:t>04 – 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 xml:space="preserve">.04 – </w:t>
            </w:r>
            <w:r>
              <w:rPr>
                <w:sz w:val="20"/>
                <w:szCs w:val="20"/>
                <w:lang w:eastAsia="ru-RU"/>
              </w:rPr>
              <w:t>28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  <w:r w:rsidRPr="00C83CCA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 xml:space="preserve"> – 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.05 – 1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 xml:space="preserve">.05 – </w:t>
            </w:r>
            <w:r>
              <w:rPr>
                <w:sz w:val="20"/>
                <w:szCs w:val="20"/>
                <w:lang w:eastAsia="ru-RU"/>
              </w:rPr>
              <w:t>19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25" w:type="dxa"/>
            <w:textDirection w:val="btL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0.05 – 26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:rsidR="00776951" w:rsidRPr="00860ED2" w:rsidRDefault="00776951" w:rsidP="00731CC4">
            <w:pPr>
              <w:ind w:left="113" w:right="113"/>
              <w:jc w:val="center"/>
              <w:rPr>
                <w:sz w:val="28"/>
              </w:rPr>
            </w:pPr>
            <w:r w:rsidRPr="00860ED2">
              <w:rPr>
                <w:sz w:val="20"/>
              </w:rPr>
              <w:t>27.05-02.06</w:t>
            </w:r>
          </w:p>
        </w:tc>
        <w:tc>
          <w:tcPr>
            <w:tcW w:w="310" w:type="dxa"/>
          </w:tcPr>
          <w:p w:rsidR="00776951" w:rsidRPr="00C83CCA" w:rsidRDefault="00776951" w:rsidP="00731CC4">
            <w:pPr>
              <w:rPr>
                <w:b/>
                <w:sz w:val="28"/>
              </w:rPr>
            </w:pPr>
          </w:p>
        </w:tc>
        <w:tc>
          <w:tcPr>
            <w:tcW w:w="333" w:type="dxa"/>
          </w:tcPr>
          <w:p w:rsidR="00776951" w:rsidRPr="00C83CCA" w:rsidRDefault="00776951" w:rsidP="00731CC4">
            <w:pPr>
              <w:rPr>
                <w:b/>
                <w:sz w:val="28"/>
              </w:rPr>
            </w:pPr>
          </w:p>
        </w:tc>
        <w:tc>
          <w:tcPr>
            <w:tcW w:w="333" w:type="dxa"/>
            <w:vMerge/>
          </w:tcPr>
          <w:p w:rsidR="00776951" w:rsidRPr="00C83CCA" w:rsidRDefault="00776951" w:rsidP="00731CC4">
            <w:pPr>
              <w:rPr>
                <w:b/>
                <w:sz w:val="28"/>
              </w:rPr>
            </w:pPr>
          </w:p>
        </w:tc>
      </w:tr>
      <w:tr w:rsidR="00776951" w:rsidRPr="00C83CCA" w:rsidTr="00731CC4">
        <w:trPr>
          <w:cantSplit/>
          <w:trHeight w:val="1134"/>
        </w:trPr>
        <w:tc>
          <w:tcPr>
            <w:tcW w:w="334" w:type="dxa"/>
            <w:vMerge w:val="restart"/>
            <w:textDirection w:val="btLr"/>
          </w:tcPr>
          <w:p w:rsidR="00776951" w:rsidRPr="00C83CCA" w:rsidRDefault="00776951" w:rsidP="00731C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</w:t>
            </w:r>
          </w:p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</w:t>
            </w:r>
          </w:p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34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17</w:t>
            </w:r>
          </w:p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18</w:t>
            </w:r>
          </w:p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19</w:t>
            </w:r>
          </w:p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33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425" w:type="dxa"/>
            <w:textDirection w:val="btLr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39</w:t>
            </w:r>
          </w:p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ind w:left="113" w:right="11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40</w:t>
            </w:r>
            <w:r w:rsidRPr="00C83CCA">
              <w:rPr>
                <w:sz w:val="16"/>
                <w:szCs w:val="14"/>
              </w:rPr>
              <w:br/>
            </w:r>
          </w:p>
        </w:tc>
        <w:tc>
          <w:tcPr>
            <w:tcW w:w="310" w:type="dxa"/>
          </w:tcPr>
          <w:p w:rsidR="00776951" w:rsidRPr="00C83CCA" w:rsidRDefault="00776951" w:rsidP="00731CC4">
            <w:pPr>
              <w:jc w:val="center"/>
              <w:rPr>
                <w:sz w:val="16"/>
                <w:szCs w:val="14"/>
              </w:rPr>
            </w:pPr>
          </w:p>
          <w:p w:rsidR="00776951" w:rsidRPr="00C83CCA" w:rsidRDefault="00776951" w:rsidP="00731CC4">
            <w:pPr>
              <w:jc w:val="center"/>
              <w:rPr>
                <w:sz w:val="16"/>
                <w:szCs w:val="14"/>
              </w:rPr>
            </w:pPr>
          </w:p>
          <w:p w:rsidR="00776951" w:rsidRPr="00C83CCA" w:rsidRDefault="00776951" w:rsidP="00731CC4">
            <w:pPr>
              <w:jc w:val="center"/>
              <w:rPr>
                <w:sz w:val="16"/>
                <w:szCs w:val="14"/>
              </w:rPr>
            </w:pPr>
          </w:p>
          <w:p w:rsidR="00776951" w:rsidRPr="00C83CCA" w:rsidRDefault="00776951" w:rsidP="00731CC4">
            <w:pPr>
              <w:jc w:val="center"/>
              <w:rPr>
                <w:sz w:val="16"/>
                <w:szCs w:val="14"/>
              </w:rPr>
            </w:pPr>
          </w:p>
          <w:p w:rsidR="00776951" w:rsidRPr="00C83CCA" w:rsidRDefault="00776951" w:rsidP="00731CC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3" w:type="dxa"/>
          </w:tcPr>
          <w:p w:rsidR="00776951" w:rsidRPr="00C83CCA" w:rsidRDefault="00776951" w:rsidP="00731CC4">
            <w:pPr>
              <w:jc w:val="center"/>
              <w:rPr>
                <w:sz w:val="16"/>
                <w:szCs w:val="14"/>
              </w:rPr>
            </w:pPr>
          </w:p>
          <w:p w:rsidR="00776951" w:rsidRPr="00C83CCA" w:rsidRDefault="00776951" w:rsidP="00731CC4">
            <w:pPr>
              <w:jc w:val="center"/>
              <w:rPr>
                <w:sz w:val="16"/>
                <w:szCs w:val="14"/>
              </w:rPr>
            </w:pPr>
          </w:p>
          <w:p w:rsidR="00776951" w:rsidRPr="00C83CCA" w:rsidRDefault="00776951" w:rsidP="00731CC4">
            <w:pPr>
              <w:jc w:val="center"/>
              <w:rPr>
                <w:sz w:val="16"/>
                <w:szCs w:val="14"/>
              </w:rPr>
            </w:pPr>
          </w:p>
          <w:p w:rsidR="00776951" w:rsidRPr="00C83CCA" w:rsidRDefault="00776951" w:rsidP="00731CC4">
            <w:pPr>
              <w:jc w:val="center"/>
              <w:rPr>
                <w:sz w:val="16"/>
                <w:szCs w:val="14"/>
              </w:rPr>
            </w:pPr>
          </w:p>
          <w:p w:rsidR="00776951" w:rsidRPr="00C83CCA" w:rsidRDefault="00776951" w:rsidP="00731CC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3" w:type="dxa"/>
            <w:vMerge/>
          </w:tcPr>
          <w:p w:rsidR="00776951" w:rsidRPr="00C83CCA" w:rsidRDefault="00776951" w:rsidP="00731CC4">
            <w:pPr>
              <w:rPr>
                <w:b/>
                <w:sz w:val="28"/>
              </w:rPr>
            </w:pPr>
          </w:p>
        </w:tc>
      </w:tr>
      <w:tr w:rsidR="00776951" w:rsidRPr="00C83CCA" w:rsidTr="00731CC4">
        <w:trPr>
          <w:cantSplit/>
          <w:trHeight w:val="340"/>
        </w:trPr>
        <w:tc>
          <w:tcPr>
            <w:tcW w:w="334" w:type="dxa"/>
            <w:vMerge/>
            <w:textDirection w:val="btLr"/>
          </w:tcPr>
          <w:p w:rsidR="00776951" w:rsidRPr="00C83CCA" w:rsidRDefault="00776951" w:rsidP="00731CC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</w:tcPr>
          <w:p w:rsidR="00776951" w:rsidRPr="00C83CCA" w:rsidRDefault="00776951" w:rsidP="00731CC4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</w:rPr>
            </w:pPr>
            <w:r w:rsidRPr="00C83CCA">
              <w:rPr>
                <w:sz w:val="20"/>
                <w:szCs w:val="20"/>
              </w:rPr>
              <w:t>К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jc w:val="center"/>
              <w:rPr>
                <w:sz w:val="20"/>
                <w:szCs w:val="20"/>
              </w:rPr>
            </w:pPr>
            <w:r w:rsidRPr="00C83CCA">
              <w:rPr>
                <w:sz w:val="20"/>
                <w:szCs w:val="20"/>
              </w:rPr>
              <w:t>К</w:t>
            </w:r>
          </w:p>
        </w:tc>
        <w:tc>
          <w:tcPr>
            <w:tcW w:w="333" w:type="dxa"/>
            <w:vMerge/>
          </w:tcPr>
          <w:p w:rsidR="00776951" w:rsidRPr="00C83CCA" w:rsidRDefault="00776951" w:rsidP="00731CC4">
            <w:pPr>
              <w:rPr>
                <w:b/>
                <w:sz w:val="28"/>
              </w:rPr>
            </w:pPr>
          </w:p>
        </w:tc>
      </w:tr>
      <w:tr w:rsidR="00776951" w:rsidRPr="00C83CCA" w:rsidTr="00731CC4">
        <w:trPr>
          <w:cantSplit/>
          <w:trHeight w:val="1134"/>
        </w:trPr>
        <w:tc>
          <w:tcPr>
            <w:tcW w:w="334" w:type="dxa"/>
            <w:textDirection w:val="btLr"/>
          </w:tcPr>
          <w:p w:rsidR="00776951" w:rsidRPr="00C83CCA" w:rsidRDefault="00776951" w:rsidP="00731CC4">
            <w:pPr>
              <w:ind w:left="113" w:right="113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76951" w:rsidRPr="00C83CCA" w:rsidRDefault="00776951" w:rsidP="00731CC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776951" w:rsidRPr="00860ED2" w:rsidRDefault="00776951" w:rsidP="00731CC4">
            <w:pPr>
              <w:rPr>
                <w:sz w:val="20"/>
                <w:szCs w:val="20"/>
              </w:rPr>
            </w:pPr>
            <w:r w:rsidRPr="00860ED2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</w:tcPr>
          <w:p w:rsidR="00776951" w:rsidRPr="00C83CCA" w:rsidRDefault="00776951" w:rsidP="00731CC4">
            <w:pPr>
              <w:rPr>
                <w:b/>
                <w:sz w:val="28"/>
              </w:rPr>
            </w:pPr>
          </w:p>
        </w:tc>
        <w:tc>
          <w:tcPr>
            <w:tcW w:w="333" w:type="dxa"/>
          </w:tcPr>
          <w:p w:rsidR="00776951" w:rsidRPr="00C83CCA" w:rsidRDefault="00776951" w:rsidP="00731CC4">
            <w:pPr>
              <w:rPr>
                <w:b/>
                <w:sz w:val="28"/>
              </w:rPr>
            </w:pPr>
          </w:p>
        </w:tc>
        <w:tc>
          <w:tcPr>
            <w:tcW w:w="333" w:type="dxa"/>
            <w:textDirection w:val="btLr"/>
          </w:tcPr>
          <w:p w:rsidR="00776951" w:rsidRPr="00C83CCA" w:rsidRDefault="00776951" w:rsidP="00731CC4">
            <w:pPr>
              <w:ind w:left="113" w:right="113"/>
              <w:jc w:val="center"/>
              <w:rPr>
                <w:b/>
                <w:sz w:val="28"/>
              </w:rPr>
            </w:pPr>
            <w:r w:rsidRPr="00C83CCA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/36</w:t>
            </w:r>
          </w:p>
        </w:tc>
      </w:tr>
    </w:tbl>
    <w:p w:rsidR="000444C2" w:rsidRDefault="000444C2"/>
    <w:sectPr w:rsidR="000444C2" w:rsidSect="00776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82276"/>
    <w:multiLevelType w:val="hybridMultilevel"/>
    <w:tmpl w:val="75A0E1DC"/>
    <w:lvl w:ilvl="0" w:tplc="47DE721E">
      <w:start w:val="1"/>
      <w:numFmt w:val="decimal"/>
      <w:lvlText w:val="%1."/>
      <w:lvlJc w:val="left"/>
      <w:pPr>
        <w:ind w:left="20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960C12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2" w:tplc="60540EDA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3" w:tplc="24F89470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4" w:tplc="0388BFAC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5" w:tplc="9B4E95E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E69EFD8E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F9FA9588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F79E0B0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51"/>
    <w:rsid w:val="000444C2"/>
    <w:rsid w:val="007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02CA-3FFA-4383-9C88-DAB26BBD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6951"/>
    <w:pPr>
      <w:ind w:left="102"/>
    </w:pPr>
  </w:style>
  <w:style w:type="table" w:customStyle="1" w:styleId="1">
    <w:name w:val="Сетка таблицы1"/>
    <w:basedOn w:val="a1"/>
    <w:next w:val="a4"/>
    <w:uiPriority w:val="39"/>
    <w:rsid w:val="0077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7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HP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2024-01-30T12:31:00Z</dcterms:created>
  <dcterms:modified xsi:type="dcterms:W3CDTF">2024-01-30T12:32:00Z</dcterms:modified>
</cp:coreProperties>
</file>